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F62" w:rsidRPr="00D80043" w:rsidRDefault="00625F62" w:rsidP="00625F62">
      <w:pPr>
        <w:pStyle w:val="a3"/>
        <w:ind w:firstLine="0"/>
        <w:jc w:val="center"/>
        <w:rPr>
          <w:b/>
        </w:rPr>
      </w:pPr>
      <w:r>
        <w:rPr>
          <w:b/>
        </w:rPr>
        <w:t xml:space="preserve">                                                   </w:t>
      </w:r>
      <w:r w:rsidRPr="00D80043">
        <w:rPr>
          <w:b/>
        </w:rPr>
        <w:t>РЕШЕНИЕ</w:t>
      </w:r>
      <w:r w:rsidRPr="00D80043">
        <w:rPr>
          <w:b/>
        </w:rPr>
        <w:br/>
      </w:r>
    </w:p>
    <w:p w:rsidR="00625F62" w:rsidRPr="00D80043" w:rsidRDefault="00625F62" w:rsidP="00625F62">
      <w:pPr>
        <w:pStyle w:val="a3"/>
        <w:ind w:firstLine="0"/>
        <w:jc w:val="center"/>
        <w:rPr>
          <w:b/>
        </w:rPr>
      </w:pPr>
      <w:r w:rsidRPr="00D80043">
        <w:rPr>
          <w:b/>
        </w:rPr>
        <w:t xml:space="preserve">комиссии по землепользованию и застройке территорий сельского поселения </w:t>
      </w:r>
      <w:r w:rsidR="00C20C32">
        <w:rPr>
          <w:b/>
        </w:rPr>
        <w:t xml:space="preserve">Тангатаровский </w:t>
      </w:r>
      <w:r w:rsidRPr="00D80043">
        <w:rPr>
          <w:b/>
        </w:rPr>
        <w:t xml:space="preserve"> сельсовет муниципального района Бураевский район</w:t>
      </w:r>
    </w:p>
    <w:p w:rsidR="00625F62" w:rsidRDefault="00625F62" w:rsidP="00625F62">
      <w:pPr>
        <w:spacing w:line="276" w:lineRule="auto"/>
        <w:ind w:firstLine="720"/>
        <w:jc w:val="center"/>
        <w:rPr>
          <w:b/>
          <w:sz w:val="28"/>
          <w:szCs w:val="28"/>
        </w:rPr>
      </w:pPr>
    </w:p>
    <w:p w:rsidR="00625F62" w:rsidRDefault="00453EFF" w:rsidP="00625F62">
      <w:pPr>
        <w:spacing w:line="276" w:lineRule="auto"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23</w:t>
      </w:r>
      <w:r w:rsidR="009A757E" w:rsidRPr="009A757E">
        <w:rPr>
          <w:b/>
          <w:sz w:val="28"/>
          <w:szCs w:val="28"/>
        </w:rPr>
        <w:t>.</w:t>
      </w:r>
      <w:r w:rsidR="00C20C32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6</w:t>
      </w:r>
      <w:r w:rsidR="009A757E" w:rsidRPr="009A757E">
        <w:rPr>
          <w:b/>
          <w:sz w:val="28"/>
          <w:szCs w:val="28"/>
        </w:rPr>
        <w:t>.20</w:t>
      </w:r>
      <w:r w:rsidR="00CF38EC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1</w:t>
      </w:r>
      <w:r w:rsidR="00625F62">
        <w:rPr>
          <w:b/>
          <w:sz w:val="28"/>
          <w:szCs w:val="28"/>
        </w:rPr>
        <w:t xml:space="preserve"> г.</w:t>
      </w:r>
    </w:p>
    <w:p w:rsidR="00625F62" w:rsidRPr="00162654" w:rsidRDefault="00625F62" w:rsidP="00625F62">
      <w:pPr>
        <w:spacing w:line="276" w:lineRule="auto"/>
        <w:ind w:firstLine="720"/>
        <w:rPr>
          <w:b/>
          <w:sz w:val="28"/>
          <w:szCs w:val="28"/>
        </w:rPr>
      </w:pPr>
    </w:p>
    <w:p w:rsidR="00625F62" w:rsidRPr="00BA0C7F" w:rsidRDefault="00625F62" w:rsidP="00625F62">
      <w:pPr>
        <w:ind w:firstLine="720"/>
        <w:rPr>
          <w:sz w:val="28"/>
          <w:szCs w:val="28"/>
        </w:rPr>
      </w:pPr>
      <w:r w:rsidRPr="009E6142">
        <w:rPr>
          <w:sz w:val="28"/>
          <w:szCs w:val="28"/>
        </w:rPr>
        <w:t>По результатам публичных</w:t>
      </w:r>
      <w:r w:rsidRPr="00D80043">
        <w:rPr>
          <w:sz w:val="28"/>
          <w:szCs w:val="28"/>
        </w:rPr>
        <w:t xml:space="preserve"> </w:t>
      </w:r>
      <w:r w:rsidRPr="009E6142">
        <w:rPr>
          <w:sz w:val="28"/>
          <w:szCs w:val="28"/>
        </w:rPr>
        <w:t>слушаний</w:t>
      </w:r>
      <w:r w:rsidRPr="00171605">
        <w:rPr>
          <w:sz w:val="28"/>
          <w:szCs w:val="28"/>
        </w:rPr>
        <w:t xml:space="preserve"> </w:t>
      </w:r>
      <w:r w:rsidRPr="00F23DD7">
        <w:rPr>
          <w:sz w:val="28"/>
          <w:szCs w:val="28"/>
        </w:rPr>
        <w:t xml:space="preserve">по </w:t>
      </w:r>
      <w:r w:rsidR="00CF38EC" w:rsidRPr="00074509">
        <w:rPr>
          <w:sz w:val="28"/>
          <w:szCs w:val="28"/>
        </w:rPr>
        <w:t xml:space="preserve">вопросу </w:t>
      </w:r>
      <w:r w:rsidR="00CF38EC" w:rsidRPr="00336C82">
        <w:rPr>
          <w:sz w:val="28"/>
          <w:szCs w:val="28"/>
        </w:rPr>
        <w:t>внесения изменени</w:t>
      </w:r>
      <w:r w:rsidR="00CF38EC">
        <w:rPr>
          <w:sz w:val="28"/>
          <w:szCs w:val="28"/>
        </w:rPr>
        <w:t>й</w:t>
      </w:r>
      <w:r w:rsidR="00CF38EC" w:rsidRPr="00336C82">
        <w:rPr>
          <w:sz w:val="28"/>
          <w:szCs w:val="28"/>
        </w:rPr>
        <w:t xml:space="preserve"> в </w:t>
      </w:r>
      <w:r w:rsidR="00CF38EC" w:rsidRPr="00336C82">
        <w:rPr>
          <w:bCs/>
          <w:sz w:val="28"/>
          <w:szCs w:val="28"/>
        </w:rPr>
        <w:t>Правила землепользования и застройки    сельского поселения Тангатаровский   сельсовет муниципального района  Бураевский  район Республики Башкортостан</w:t>
      </w:r>
      <w:r w:rsidR="00CF38EC" w:rsidRPr="00BA0C7F">
        <w:rPr>
          <w:sz w:val="28"/>
          <w:szCs w:val="28"/>
        </w:rPr>
        <w:t xml:space="preserve"> </w:t>
      </w:r>
      <w:r w:rsidRPr="00BA0C7F">
        <w:rPr>
          <w:sz w:val="28"/>
          <w:szCs w:val="28"/>
        </w:rPr>
        <w:t xml:space="preserve">комиссия по землепользованию и застройке территорий сельского поселения </w:t>
      </w:r>
      <w:r w:rsidR="00C20C32">
        <w:rPr>
          <w:sz w:val="28"/>
          <w:szCs w:val="28"/>
        </w:rPr>
        <w:t xml:space="preserve">Тангатаровский </w:t>
      </w:r>
      <w:r w:rsidRPr="00BA0C7F">
        <w:rPr>
          <w:sz w:val="28"/>
          <w:szCs w:val="28"/>
        </w:rPr>
        <w:t xml:space="preserve"> сельсовет муниципального района Бураевский район </w:t>
      </w:r>
    </w:p>
    <w:p w:rsidR="00625F62" w:rsidRDefault="00625F62" w:rsidP="00625F62">
      <w:pPr>
        <w:ind w:firstLine="720"/>
        <w:rPr>
          <w:b/>
          <w:sz w:val="28"/>
          <w:szCs w:val="28"/>
        </w:rPr>
      </w:pPr>
    </w:p>
    <w:p w:rsidR="00625F62" w:rsidRDefault="00625F62" w:rsidP="00625F62">
      <w:pPr>
        <w:ind w:firstLine="720"/>
        <w:rPr>
          <w:b/>
          <w:sz w:val="28"/>
          <w:szCs w:val="28"/>
        </w:rPr>
      </w:pPr>
      <w:r w:rsidRPr="00D30883">
        <w:rPr>
          <w:b/>
          <w:sz w:val="28"/>
          <w:szCs w:val="28"/>
        </w:rPr>
        <w:t>РЕШИЛА:</w:t>
      </w:r>
    </w:p>
    <w:p w:rsidR="00625F62" w:rsidRPr="00D30883" w:rsidRDefault="00625F62" w:rsidP="00625F62">
      <w:pPr>
        <w:ind w:firstLine="720"/>
        <w:rPr>
          <w:b/>
          <w:sz w:val="28"/>
          <w:szCs w:val="28"/>
        </w:rPr>
      </w:pPr>
    </w:p>
    <w:p w:rsidR="00CF38EC" w:rsidRDefault="00625F62" w:rsidP="00625F62">
      <w:pPr>
        <w:numPr>
          <w:ilvl w:val="0"/>
          <w:numId w:val="1"/>
        </w:numPr>
        <w:tabs>
          <w:tab w:val="clear" w:pos="360"/>
          <w:tab w:val="num" w:pos="0"/>
          <w:tab w:val="num" w:pos="720"/>
        </w:tabs>
        <w:ind w:left="0" w:firstLine="0"/>
        <w:rPr>
          <w:sz w:val="28"/>
          <w:szCs w:val="28"/>
        </w:rPr>
      </w:pPr>
      <w:r w:rsidRPr="00CF38EC">
        <w:rPr>
          <w:sz w:val="28"/>
          <w:szCs w:val="28"/>
        </w:rPr>
        <w:t xml:space="preserve">Рекомендовать </w:t>
      </w:r>
      <w:r w:rsidR="00C26735">
        <w:rPr>
          <w:sz w:val="28"/>
          <w:szCs w:val="28"/>
        </w:rPr>
        <w:t xml:space="preserve">Совету сельского поселения Тангатаровский сельсовет </w:t>
      </w:r>
      <w:r w:rsidRPr="00CF38EC">
        <w:rPr>
          <w:sz w:val="28"/>
          <w:szCs w:val="28"/>
        </w:rPr>
        <w:t xml:space="preserve"> муниципального района Бураевский район принять решение </w:t>
      </w:r>
      <w:r w:rsidR="00C26735">
        <w:rPr>
          <w:sz w:val="28"/>
          <w:szCs w:val="28"/>
        </w:rPr>
        <w:t xml:space="preserve">о </w:t>
      </w:r>
      <w:r w:rsidR="00CF38EC" w:rsidRPr="00074509">
        <w:rPr>
          <w:sz w:val="28"/>
          <w:szCs w:val="28"/>
        </w:rPr>
        <w:t xml:space="preserve"> </w:t>
      </w:r>
      <w:r w:rsidR="00CF38EC" w:rsidRPr="00336C82">
        <w:rPr>
          <w:sz w:val="28"/>
          <w:szCs w:val="28"/>
        </w:rPr>
        <w:t>внесен</w:t>
      </w:r>
      <w:r w:rsidR="00C26735">
        <w:rPr>
          <w:sz w:val="28"/>
          <w:szCs w:val="28"/>
        </w:rPr>
        <w:t xml:space="preserve">ии </w:t>
      </w:r>
      <w:r w:rsidR="00CF38EC" w:rsidRPr="00336C82">
        <w:rPr>
          <w:sz w:val="28"/>
          <w:szCs w:val="28"/>
        </w:rPr>
        <w:t xml:space="preserve"> изменени</w:t>
      </w:r>
      <w:r w:rsidR="00CF38EC">
        <w:rPr>
          <w:sz w:val="28"/>
          <w:szCs w:val="28"/>
        </w:rPr>
        <w:t>й</w:t>
      </w:r>
      <w:r w:rsidR="00CF38EC" w:rsidRPr="00336C82">
        <w:rPr>
          <w:sz w:val="28"/>
          <w:szCs w:val="28"/>
        </w:rPr>
        <w:t xml:space="preserve"> в </w:t>
      </w:r>
      <w:r w:rsidR="00CF38EC" w:rsidRPr="00336C82">
        <w:rPr>
          <w:bCs/>
          <w:sz w:val="28"/>
          <w:szCs w:val="28"/>
        </w:rPr>
        <w:t>Правила землепользования и застройки    сельского поселения Тангатаровский   сельсовет муниципального района  Бураевский  район Республики Башкортостан</w:t>
      </w:r>
      <w:r w:rsidR="00CF38EC">
        <w:rPr>
          <w:bCs/>
          <w:sz w:val="28"/>
          <w:szCs w:val="28"/>
        </w:rPr>
        <w:t>.</w:t>
      </w:r>
    </w:p>
    <w:p w:rsidR="00625F62" w:rsidRPr="00CF38EC" w:rsidRDefault="00625F62" w:rsidP="00625F62">
      <w:pPr>
        <w:numPr>
          <w:ilvl w:val="0"/>
          <w:numId w:val="1"/>
        </w:numPr>
        <w:tabs>
          <w:tab w:val="clear" w:pos="360"/>
          <w:tab w:val="num" w:pos="0"/>
          <w:tab w:val="num" w:pos="720"/>
        </w:tabs>
        <w:ind w:left="0" w:firstLine="0"/>
        <w:rPr>
          <w:sz w:val="28"/>
          <w:szCs w:val="28"/>
        </w:rPr>
      </w:pPr>
      <w:r w:rsidRPr="00CF38EC">
        <w:rPr>
          <w:sz w:val="28"/>
          <w:szCs w:val="28"/>
        </w:rPr>
        <w:t xml:space="preserve">Направить настоящее решение в </w:t>
      </w:r>
      <w:r w:rsidR="00C26735">
        <w:rPr>
          <w:sz w:val="28"/>
          <w:szCs w:val="28"/>
        </w:rPr>
        <w:t xml:space="preserve">Совет сельского поселения Тангатаровский сельсовет </w:t>
      </w:r>
      <w:r w:rsidRPr="00CF38EC">
        <w:rPr>
          <w:sz w:val="28"/>
          <w:szCs w:val="28"/>
        </w:rPr>
        <w:t>муниципального района Бураевский район Республики Башкортостан.</w:t>
      </w:r>
    </w:p>
    <w:p w:rsidR="00625F62" w:rsidRPr="00D30883" w:rsidRDefault="00625F62" w:rsidP="00625F62">
      <w:pPr>
        <w:rPr>
          <w:sz w:val="28"/>
          <w:szCs w:val="28"/>
        </w:rPr>
      </w:pPr>
    </w:p>
    <w:p w:rsidR="00625F62" w:rsidRPr="009E6142" w:rsidRDefault="00625F62" w:rsidP="00625F62">
      <w:pPr>
        <w:pStyle w:val="a3"/>
        <w:numPr>
          <w:ilvl w:val="0"/>
          <w:numId w:val="1"/>
        </w:numPr>
        <w:tabs>
          <w:tab w:val="clear" w:pos="360"/>
          <w:tab w:val="num" w:pos="0"/>
        </w:tabs>
        <w:ind w:left="0" w:firstLine="0"/>
        <w:jc w:val="left"/>
      </w:pPr>
      <w:r w:rsidRPr="00D30883">
        <w:t xml:space="preserve">Обнародовать результаты публичных слушаний </w:t>
      </w:r>
      <w:r>
        <w:t>от</w:t>
      </w:r>
      <w:r w:rsidRPr="00D30883">
        <w:t xml:space="preserve"> </w:t>
      </w:r>
      <w:r w:rsidR="00453EFF">
        <w:t>23</w:t>
      </w:r>
      <w:r w:rsidR="009A757E" w:rsidRPr="009A757E">
        <w:t>.</w:t>
      </w:r>
      <w:r w:rsidR="00C20C32">
        <w:t>0</w:t>
      </w:r>
      <w:r w:rsidR="00453EFF">
        <w:t>6</w:t>
      </w:r>
      <w:r w:rsidR="009A757E" w:rsidRPr="009A757E">
        <w:t>.20</w:t>
      </w:r>
      <w:r w:rsidR="00CF38EC">
        <w:t>2</w:t>
      </w:r>
      <w:r w:rsidR="00453EFF">
        <w:t>1</w:t>
      </w:r>
      <w:r w:rsidRPr="00D30883">
        <w:t xml:space="preserve"> года </w:t>
      </w:r>
      <w:r>
        <w:t>и данное решение</w:t>
      </w:r>
      <w:r w:rsidR="00CF38EC">
        <w:t xml:space="preserve"> разместить </w:t>
      </w:r>
      <w:r>
        <w:t xml:space="preserve"> </w:t>
      </w:r>
      <w:r w:rsidRPr="00D30883">
        <w:t>на</w:t>
      </w:r>
      <w:r w:rsidR="005F2E5B">
        <w:t xml:space="preserve"> информационном </w:t>
      </w:r>
      <w:r w:rsidRPr="00D30883">
        <w:t xml:space="preserve"> стенде в здании администрации сельского поселения </w:t>
      </w:r>
      <w:r w:rsidR="00C20C32">
        <w:t xml:space="preserve">Тангатаровский </w:t>
      </w:r>
      <w:r>
        <w:t xml:space="preserve"> сельсовет и</w:t>
      </w:r>
      <w:r w:rsidRPr="009E6142">
        <w:t xml:space="preserve"> </w:t>
      </w:r>
      <w:r>
        <w:t xml:space="preserve"> </w:t>
      </w:r>
      <w:r w:rsidRPr="009E6142">
        <w:t xml:space="preserve">сайте </w:t>
      </w:r>
      <w:r>
        <w:t xml:space="preserve">администрации </w:t>
      </w:r>
      <w:r w:rsidRPr="009E6142">
        <w:t>сельского поселения.</w:t>
      </w:r>
    </w:p>
    <w:p w:rsidR="00625F62" w:rsidRPr="00D30883" w:rsidRDefault="00625F62" w:rsidP="00625F62">
      <w:pPr>
        <w:pStyle w:val="a3"/>
        <w:jc w:val="left"/>
        <w:rPr>
          <w:szCs w:val="28"/>
        </w:rPr>
      </w:pPr>
    </w:p>
    <w:p w:rsidR="00625F62" w:rsidRPr="00D30883" w:rsidRDefault="00625F62" w:rsidP="00625F62">
      <w:pPr>
        <w:pStyle w:val="a3"/>
        <w:jc w:val="left"/>
        <w:rPr>
          <w:szCs w:val="28"/>
        </w:rPr>
      </w:pPr>
    </w:p>
    <w:p w:rsidR="00625F62" w:rsidRDefault="00625F62" w:rsidP="00625F62">
      <w:pPr>
        <w:rPr>
          <w:b/>
          <w:sz w:val="28"/>
          <w:szCs w:val="28"/>
        </w:rPr>
      </w:pPr>
      <w:r w:rsidRPr="00D30883">
        <w:rPr>
          <w:b/>
          <w:sz w:val="28"/>
          <w:szCs w:val="28"/>
        </w:rPr>
        <w:t xml:space="preserve">Председатель  комиссии                               ___________      </w:t>
      </w:r>
      <w:proofErr w:type="spellStart"/>
      <w:r w:rsidR="00C20C32">
        <w:rPr>
          <w:b/>
          <w:sz w:val="28"/>
          <w:szCs w:val="28"/>
        </w:rPr>
        <w:t>А.А.Тухбатуллина</w:t>
      </w:r>
      <w:proofErr w:type="spellEnd"/>
    </w:p>
    <w:p w:rsidR="00625F62" w:rsidRPr="008E131C" w:rsidRDefault="00625F62" w:rsidP="00625F62">
      <w:pPr>
        <w:rPr>
          <w:sz w:val="28"/>
          <w:szCs w:val="28"/>
        </w:rPr>
      </w:pPr>
    </w:p>
    <w:p w:rsidR="00625F62" w:rsidRPr="008E131C" w:rsidRDefault="00625F62" w:rsidP="00625F62">
      <w:pPr>
        <w:rPr>
          <w:sz w:val="28"/>
          <w:szCs w:val="28"/>
        </w:rPr>
      </w:pPr>
    </w:p>
    <w:p w:rsidR="00625F62" w:rsidRPr="008E131C" w:rsidRDefault="00625F62" w:rsidP="00625F62">
      <w:pPr>
        <w:rPr>
          <w:sz w:val="28"/>
          <w:szCs w:val="28"/>
        </w:rPr>
      </w:pPr>
    </w:p>
    <w:p w:rsidR="00625F62" w:rsidRDefault="00625F62" w:rsidP="00625F62">
      <w:pPr>
        <w:rPr>
          <w:sz w:val="28"/>
          <w:szCs w:val="28"/>
        </w:rPr>
      </w:pPr>
    </w:p>
    <w:p w:rsidR="00625F62" w:rsidRDefault="00625F62" w:rsidP="00625F62">
      <w:pPr>
        <w:tabs>
          <w:tab w:val="left" w:pos="346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625F62" w:rsidRDefault="00625F62" w:rsidP="00625F62">
      <w:pPr>
        <w:tabs>
          <w:tab w:val="left" w:pos="3460"/>
        </w:tabs>
        <w:rPr>
          <w:sz w:val="28"/>
          <w:szCs w:val="28"/>
        </w:rPr>
      </w:pPr>
    </w:p>
    <w:p w:rsidR="00625F62" w:rsidRDefault="00625F62" w:rsidP="00625F62">
      <w:pPr>
        <w:tabs>
          <w:tab w:val="left" w:pos="3460"/>
        </w:tabs>
        <w:rPr>
          <w:sz w:val="28"/>
          <w:szCs w:val="28"/>
        </w:rPr>
      </w:pPr>
    </w:p>
    <w:p w:rsidR="00625F62" w:rsidRDefault="00625F62" w:rsidP="00625F62">
      <w:pPr>
        <w:tabs>
          <w:tab w:val="left" w:pos="3460"/>
        </w:tabs>
        <w:rPr>
          <w:sz w:val="28"/>
          <w:szCs w:val="28"/>
        </w:rPr>
      </w:pPr>
    </w:p>
    <w:p w:rsidR="00625F62" w:rsidRPr="008E131C" w:rsidRDefault="00625F62" w:rsidP="00625F62">
      <w:pPr>
        <w:tabs>
          <w:tab w:val="left" w:pos="3460"/>
        </w:tabs>
        <w:rPr>
          <w:sz w:val="28"/>
          <w:szCs w:val="28"/>
        </w:rPr>
      </w:pPr>
    </w:p>
    <w:p w:rsidR="005D7F53" w:rsidRDefault="005D7F53"/>
    <w:sectPr w:rsidR="005D7F53" w:rsidSect="00DD1921">
      <w:headerReference w:type="even" r:id="rId7"/>
      <w:headerReference w:type="default" r:id="rId8"/>
      <w:pgSz w:w="11906" w:h="16838"/>
      <w:pgMar w:top="567" w:right="567" w:bottom="567" w:left="10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036A" w:rsidRDefault="0054036A" w:rsidP="002F3920">
      <w:r>
        <w:separator/>
      </w:r>
    </w:p>
  </w:endnote>
  <w:endnote w:type="continuationSeparator" w:id="0">
    <w:p w:rsidR="0054036A" w:rsidRDefault="0054036A" w:rsidP="002F39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036A" w:rsidRDefault="0054036A" w:rsidP="002F3920">
      <w:r>
        <w:separator/>
      </w:r>
    </w:p>
  </w:footnote>
  <w:footnote w:type="continuationSeparator" w:id="0">
    <w:p w:rsidR="0054036A" w:rsidRDefault="0054036A" w:rsidP="002F39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22EB" w:rsidRDefault="004F6959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25F6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122EB" w:rsidRDefault="0054036A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22EB" w:rsidRDefault="0054036A">
    <w:pPr>
      <w:pStyle w:val="a5"/>
      <w:framePr w:wrap="around" w:vAnchor="text" w:hAnchor="margin" w:xAlign="center" w:y="1"/>
      <w:rPr>
        <w:rStyle w:val="a7"/>
      </w:rPr>
    </w:pPr>
  </w:p>
  <w:p w:rsidR="001122EB" w:rsidRDefault="0054036A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A91948"/>
    <w:multiLevelType w:val="hybridMultilevel"/>
    <w:tmpl w:val="940AAFF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5F62"/>
    <w:rsid w:val="00101FB8"/>
    <w:rsid w:val="002C096A"/>
    <w:rsid w:val="002F3920"/>
    <w:rsid w:val="00314D84"/>
    <w:rsid w:val="003E022E"/>
    <w:rsid w:val="00404D7C"/>
    <w:rsid w:val="004133A4"/>
    <w:rsid w:val="00453EFF"/>
    <w:rsid w:val="004D2C49"/>
    <w:rsid w:val="004D4AE5"/>
    <w:rsid w:val="004E2EB3"/>
    <w:rsid w:val="004F6959"/>
    <w:rsid w:val="0054036A"/>
    <w:rsid w:val="00577789"/>
    <w:rsid w:val="005D7F53"/>
    <w:rsid w:val="005F2E5B"/>
    <w:rsid w:val="00625F62"/>
    <w:rsid w:val="00673ED6"/>
    <w:rsid w:val="006B6D72"/>
    <w:rsid w:val="006C41A3"/>
    <w:rsid w:val="006D3FD3"/>
    <w:rsid w:val="007C6D7D"/>
    <w:rsid w:val="009A53D8"/>
    <w:rsid w:val="009A757E"/>
    <w:rsid w:val="009B4250"/>
    <w:rsid w:val="00AB70DB"/>
    <w:rsid w:val="00AF72D2"/>
    <w:rsid w:val="00B466E7"/>
    <w:rsid w:val="00BA0C7F"/>
    <w:rsid w:val="00C20C32"/>
    <w:rsid w:val="00C26735"/>
    <w:rsid w:val="00C47BA3"/>
    <w:rsid w:val="00CF38EC"/>
    <w:rsid w:val="00DE625A"/>
    <w:rsid w:val="00F0617D"/>
    <w:rsid w:val="00F15F27"/>
    <w:rsid w:val="00F4614E"/>
    <w:rsid w:val="00F56C62"/>
    <w:rsid w:val="00FC35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F62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25F62"/>
    <w:pPr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625F62"/>
    <w:rPr>
      <w:rFonts w:eastAsia="Times New Roman"/>
      <w:sz w:val="28"/>
      <w:szCs w:val="24"/>
      <w:lang w:eastAsia="ru-RU"/>
    </w:rPr>
  </w:style>
  <w:style w:type="paragraph" w:styleId="a5">
    <w:name w:val="header"/>
    <w:basedOn w:val="a"/>
    <w:link w:val="a6"/>
    <w:rsid w:val="00625F6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625F62"/>
    <w:rPr>
      <w:rFonts w:eastAsia="Times New Roman"/>
      <w:sz w:val="24"/>
      <w:szCs w:val="24"/>
      <w:lang w:eastAsia="ru-RU"/>
    </w:rPr>
  </w:style>
  <w:style w:type="character" w:styleId="a7">
    <w:name w:val="page number"/>
    <w:basedOn w:val="a0"/>
    <w:rsid w:val="00625F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202</Words>
  <Characters>1153</Characters>
  <Application>Microsoft Office Word</Application>
  <DocSecurity>0</DocSecurity>
  <Lines>9</Lines>
  <Paragraphs>2</Paragraphs>
  <ScaleCrop>false</ScaleCrop>
  <Company>office 2007 rus ent:</Company>
  <LinksUpToDate>false</LinksUpToDate>
  <CharactersWithSpaces>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Ильшат</dc:creator>
  <cp:keywords/>
  <dc:description/>
  <cp:lastModifiedBy>СП Тангатаровский</cp:lastModifiedBy>
  <cp:revision>24</cp:revision>
  <dcterms:created xsi:type="dcterms:W3CDTF">2017-10-16T04:33:00Z</dcterms:created>
  <dcterms:modified xsi:type="dcterms:W3CDTF">2021-06-29T05:38:00Z</dcterms:modified>
</cp:coreProperties>
</file>