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E7" w:rsidRDefault="00D571AA">
      <w:r>
        <w:t xml:space="preserve"> </w:t>
      </w:r>
    </w:p>
    <w:p w:rsidR="00D571AA" w:rsidRPr="00D571AA" w:rsidRDefault="00D571AA" w:rsidP="000F56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1AA" w:rsidRDefault="00845CE3" w:rsidP="000F56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571AA" w:rsidRPr="00D571AA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D571AA" w:rsidRDefault="00D571AA" w:rsidP="00D571AA">
      <w:pPr>
        <w:rPr>
          <w:rFonts w:ascii="Times New Roman" w:hAnsi="Times New Roman" w:cs="Times New Roman"/>
          <w:sz w:val="28"/>
          <w:szCs w:val="28"/>
        </w:rPr>
      </w:pPr>
    </w:p>
    <w:p w:rsidR="00D571AA" w:rsidRDefault="00D571AA" w:rsidP="00D57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 </w:t>
      </w:r>
      <w:r w:rsidR="00554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542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</w:t>
      </w:r>
      <w:r w:rsidR="00845CE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45CE3">
        <w:rPr>
          <w:rFonts w:ascii="Times New Roman" w:hAnsi="Times New Roman" w:cs="Times New Roman"/>
          <w:sz w:val="28"/>
          <w:szCs w:val="28"/>
        </w:rPr>
        <w:t>___</w:t>
      </w:r>
    </w:p>
    <w:p w:rsidR="00D571AA" w:rsidRDefault="00D571AA" w:rsidP="00D571AA">
      <w:pPr>
        <w:rPr>
          <w:rFonts w:ascii="Times New Roman" w:hAnsi="Times New Roman" w:cs="Times New Roman"/>
          <w:sz w:val="28"/>
          <w:szCs w:val="28"/>
        </w:rPr>
      </w:pPr>
    </w:p>
    <w:p w:rsidR="00D571AA" w:rsidRDefault="00D571AA" w:rsidP="00D57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AA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45CE3">
        <w:rPr>
          <w:rFonts w:ascii="Times New Roman" w:hAnsi="Times New Roman" w:cs="Times New Roman"/>
          <w:b/>
          <w:sz w:val="28"/>
          <w:szCs w:val="28"/>
        </w:rPr>
        <w:t>я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в решение Совета сельского поселения </w:t>
      </w:r>
      <w:r w:rsidR="00EE43E6">
        <w:rPr>
          <w:rFonts w:ascii="Times New Roman" w:hAnsi="Times New Roman" w:cs="Times New Roman"/>
          <w:b/>
          <w:sz w:val="28"/>
          <w:szCs w:val="28"/>
        </w:rPr>
        <w:t xml:space="preserve">Тангатаровский 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 № </w:t>
      </w:r>
      <w:r w:rsidR="00703125">
        <w:rPr>
          <w:rFonts w:ascii="Times New Roman" w:hAnsi="Times New Roman" w:cs="Times New Roman"/>
          <w:b/>
          <w:sz w:val="28"/>
          <w:szCs w:val="28"/>
        </w:rPr>
        <w:t>302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703125">
        <w:rPr>
          <w:rFonts w:ascii="Times New Roman" w:hAnsi="Times New Roman" w:cs="Times New Roman"/>
          <w:b/>
          <w:sz w:val="28"/>
          <w:szCs w:val="28"/>
        </w:rPr>
        <w:t>26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ноября 2018 года «Об установлении земельного налога на территории сельского поселения </w:t>
      </w:r>
      <w:r w:rsidR="00EE43E6">
        <w:rPr>
          <w:rFonts w:ascii="Times New Roman" w:hAnsi="Times New Roman" w:cs="Times New Roman"/>
          <w:b/>
          <w:sz w:val="28"/>
          <w:szCs w:val="28"/>
        </w:rPr>
        <w:t xml:space="preserve">Тангатаровский 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="00845CE3">
        <w:rPr>
          <w:rFonts w:ascii="Times New Roman" w:hAnsi="Times New Roman" w:cs="Times New Roman"/>
          <w:b/>
          <w:sz w:val="28"/>
          <w:szCs w:val="28"/>
        </w:rPr>
        <w:t>»</w:t>
      </w:r>
    </w:p>
    <w:p w:rsidR="00D571AA" w:rsidRDefault="00D571AA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845CE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</w:t>
      </w:r>
      <w:r w:rsidR="00DD0531">
        <w:rPr>
          <w:rFonts w:ascii="Times New Roman" w:hAnsi="Times New Roman" w:cs="Times New Roman"/>
          <w:sz w:val="28"/>
          <w:szCs w:val="28"/>
        </w:rPr>
        <w:t>сам</w:t>
      </w:r>
      <w:r w:rsidR="00845CE3">
        <w:rPr>
          <w:rFonts w:ascii="Times New Roman" w:hAnsi="Times New Roman" w:cs="Times New Roman"/>
          <w:sz w:val="28"/>
          <w:szCs w:val="28"/>
        </w:rPr>
        <w:t xml:space="preserve">оуправления в Российской Федерации», Налоговым кодексом Российской Федерации, руководствуясь пунктом 3 части 6 статьи 18 Устава сельского поселения </w:t>
      </w:r>
      <w:r w:rsidR="00EE43E6">
        <w:rPr>
          <w:rFonts w:ascii="Times New Roman" w:hAnsi="Times New Roman" w:cs="Times New Roman"/>
          <w:sz w:val="28"/>
          <w:szCs w:val="28"/>
        </w:rPr>
        <w:t xml:space="preserve">Тангатаровский </w:t>
      </w:r>
      <w:r w:rsidR="00845C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EE43E6">
        <w:rPr>
          <w:rFonts w:ascii="Times New Roman" w:hAnsi="Times New Roman" w:cs="Times New Roman"/>
          <w:sz w:val="28"/>
          <w:szCs w:val="28"/>
        </w:rPr>
        <w:t xml:space="preserve">Тангатаровский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Башкортостан </w:t>
      </w:r>
      <w:r w:rsidRPr="00D571AA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71AA" w:rsidRDefault="00D571AA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</w:t>
      </w:r>
      <w:r w:rsidR="00504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решение Совета сельского поселения </w:t>
      </w:r>
      <w:r w:rsidR="00EE43E6">
        <w:rPr>
          <w:rFonts w:ascii="Times New Roman" w:hAnsi="Times New Roman" w:cs="Times New Roman"/>
          <w:sz w:val="28"/>
          <w:szCs w:val="28"/>
        </w:rPr>
        <w:t xml:space="preserve">Тангатаровский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571AA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03125">
        <w:rPr>
          <w:rFonts w:ascii="Times New Roman" w:hAnsi="Times New Roman" w:cs="Times New Roman"/>
          <w:sz w:val="28"/>
          <w:szCs w:val="28"/>
        </w:rPr>
        <w:t>302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703125"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t xml:space="preserve"> ноября 2018 года  </w:t>
      </w:r>
      <w:r w:rsidRPr="00D571AA">
        <w:rPr>
          <w:rFonts w:ascii="Times New Roman" w:hAnsi="Times New Roman" w:cs="Times New Roman"/>
          <w:sz w:val="28"/>
          <w:szCs w:val="28"/>
        </w:rPr>
        <w:t xml:space="preserve">«Об установлении земельного налога на территории сельского поселения </w:t>
      </w:r>
      <w:r w:rsidR="00EE43E6">
        <w:rPr>
          <w:rFonts w:ascii="Times New Roman" w:hAnsi="Times New Roman" w:cs="Times New Roman"/>
          <w:sz w:val="28"/>
          <w:szCs w:val="28"/>
        </w:rPr>
        <w:t xml:space="preserve">Тангатаровский </w:t>
      </w:r>
      <w:r w:rsidRPr="00D571A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Башкортостан»</w:t>
      </w:r>
      <w:r w:rsidR="00504E22">
        <w:rPr>
          <w:rFonts w:ascii="Times New Roman" w:hAnsi="Times New Roman" w:cs="Times New Roman"/>
          <w:sz w:val="28"/>
          <w:szCs w:val="28"/>
        </w:rPr>
        <w:t xml:space="preserve"> (далее - Решение) следующ</w:t>
      </w:r>
      <w:r w:rsidR="008C219E">
        <w:rPr>
          <w:rFonts w:ascii="Times New Roman" w:hAnsi="Times New Roman" w:cs="Times New Roman"/>
          <w:sz w:val="28"/>
          <w:szCs w:val="28"/>
        </w:rPr>
        <w:t>и</w:t>
      </w:r>
      <w:r w:rsidR="00504E22">
        <w:rPr>
          <w:rFonts w:ascii="Times New Roman" w:hAnsi="Times New Roman" w:cs="Times New Roman"/>
          <w:sz w:val="28"/>
          <w:szCs w:val="28"/>
        </w:rPr>
        <w:t>е изменени</w:t>
      </w:r>
      <w:r w:rsidR="008C219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42E0" w:rsidRPr="005542E0" w:rsidRDefault="00845CE3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219E">
        <w:rPr>
          <w:rFonts w:ascii="Times New Roman" w:hAnsi="Times New Roman" w:cs="Times New Roman"/>
          <w:sz w:val="28"/>
          <w:szCs w:val="28"/>
        </w:rPr>
        <w:t>а) в п</w:t>
      </w:r>
      <w:r w:rsidR="00DD0531">
        <w:rPr>
          <w:rFonts w:ascii="Times New Roman" w:hAnsi="Times New Roman" w:cs="Times New Roman"/>
          <w:sz w:val="28"/>
          <w:szCs w:val="28"/>
        </w:rPr>
        <w:t>.</w:t>
      </w:r>
      <w:r w:rsidR="008C219E">
        <w:rPr>
          <w:rFonts w:ascii="Times New Roman" w:hAnsi="Times New Roman" w:cs="Times New Roman"/>
          <w:sz w:val="28"/>
          <w:szCs w:val="28"/>
        </w:rPr>
        <w:t xml:space="preserve"> 2.1. </w:t>
      </w:r>
      <w:proofErr w:type="gramStart"/>
      <w:r w:rsidR="008C219E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абзац </w:t>
      </w:r>
      <w:r w:rsidRPr="005542E0">
        <w:rPr>
          <w:rFonts w:ascii="Times New Roman" w:hAnsi="Times New Roman" w:cs="Times New Roman"/>
          <w:sz w:val="28"/>
          <w:szCs w:val="28"/>
        </w:rPr>
        <w:t>«</w:t>
      </w:r>
      <w:r w:rsidR="005542E0" w:rsidRPr="005542E0">
        <w:rPr>
          <w:rFonts w:ascii="Times New Roman" w:eastAsia="Times New Roman" w:hAnsi="Times New Roman" w:cs="Times New Roman"/>
          <w:sz w:val="28"/>
          <w:szCs w:val="28"/>
        </w:rPr>
        <w:t xml:space="preserve">занятых жилищным фондом и объектами инженерной инфраструктуры </w:t>
      </w:r>
      <w:proofErr w:type="spellStart"/>
      <w:r w:rsidR="005542E0" w:rsidRPr="005542E0">
        <w:rPr>
          <w:rFonts w:ascii="Times New Roman" w:eastAsia="Times New Roman" w:hAnsi="Times New Roman" w:cs="Times New Roman"/>
          <w:sz w:val="28"/>
          <w:szCs w:val="28"/>
        </w:rPr>
        <w:t>жилищно</w:t>
      </w:r>
      <w:proofErr w:type="spellEnd"/>
      <w:r w:rsidR="005542E0" w:rsidRPr="005542E0">
        <w:rPr>
          <w:rFonts w:ascii="Times New Roman" w:eastAsia="Times New Roman" w:hAnsi="Times New Roman" w:cs="Times New Roman"/>
          <w:sz w:val="28"/>
          <w:szCs w:val="28"/>
        </w:rPr>
        <w:t xml:space="preserve"> –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</w:t>
      </w:r>
      <w:proofErr w:type="spellStart"/>
      <w:r w:rsidR="005542E0" w:rsidRPr="005542E0">
        <w:rPr>
          <w:rFonts w:ascii="Times New Roman" w:eastAsia="Times New Roman" w:hAnsi="Times New Roman" w:cs="Times New Roman"/>
          <w:sz w:val="28"/>
          <w:szCs w:val="28"/>
        </w:rPr>
        <w:t>жилищно</w:t>
      </w:r>
      <w:proofErr w:type="spellEnd"/>
      <w:r w:rsidR="005542E0" w:rsidRPr="005542E0">
        <w:rPr>
          <w:rFonts w:ascii="Times New Roman" w:eastAsia="Times New Roman" w:hAnsi="Times New Roman" w:cs="Times New Roman"/>
          <w:sz w:val="28"/>
          <w:szCs w:val="28"/>
        </w:rPr>
        <w:t xml:space="preserve"> – коммунального комплекса) или приобретенных (предоставленных) для жилищного строительства</w:t>
      </w:r>
      <w:r w:rsidRPr="005542E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0F5636" w:rsidRPr="005542E0" w:rsidRDefault="00845CE3" w:rsidP="00D571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2E0">
        <w:rPr>
          <w:rFonts w:ascii="Times New Roman" w:hAnsi="Times New Roman" w:cs="Times New Roman"/>
          <w:sz w:val="28"/>
          <w:szCs w:val="28"/>
        </w:rPr>
        <w:t>и</w:t>
      </w:r>
      <w:r w:rsidR="005041B6" w:rsidRPr="005542E0">
        <w:rPr>
          <w:rFonts w:ascii="Times New Roman" w:hAnsi="Times New Roman" w:cs="Times New Roman"/>
          <w:sz w:val="28"/>
          <w:szCs w:val="28"/>
        </w:rPr>
        <w:t>зложить в следующей редакции: «</w:t>
      </w:r>
      <w:r w:rsidR="005542E0" w:rsidRPr="005542E0">
        <w:rPr>
          <w:rFonts w:ascii="Times New Roman" w:eastAsia="Times New Roman" w:hAnsi="Times New Roman" w:cs="Times New Roman"/>
          <w:sz w:val="28"/>
          <w:szCs w:val="28"/>
        </w:rPr>
        <w:t xml:space="preserve">занятых жилищным фондом и объектами инженерной инфраструктуры </w:t>
      </w:r>
      <w:proofErr w:type="spellStart"/>
      <w:r w:rsidR="005542E0" w:rsidRPr="005542E0">
        <w:rPr>
          <w:rFonts w:ascii="Times New Roman" w:eastAsia="Times New Roman" w:hAnsi="Times New Roman" w:cs="Times New Roman"/>
          <w:sz w:val="28"/>
          <w:szCs w:val="28"/>
        </w:rPr>
        <w:t>жилищно</w:t>
      </w:r>
      <w:proofErr w:type="spellEnd"/>
      <w:r w:rsidR="005542E0" w:rsidRPr="005542E0">
        <w:rPr>
          <w:rFonts w:ascii="Times New Roman" w:eastAsia="Times New Roman" w:hAnsi="Times New Roman" w:cs="Times New Roman"/>
          <w:sz w:val="28"/>
          <w:szCs w:val="28"/>
        </w:rPr>
        <w:t xml:space="preserve"> – коммунального комплекса (за </w:t>
      </w:r>
      <w:r w:rsidR="005542E0" w:rsidRPr="005542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исключением доли в праве на земельный участок, приходящейся на объект, не относящийся к жилищному фонду и к объектам инженерной инфраструктуры </w:t>
      </w:r>
      <w:proofErr w:type="spellStart"/>
      <w:r w:rsidR="005542E0" w:rsidRPr="005542E0">
        <w:rPr>
          <w:rFonts w:ascii="Times New Roman" w:eastAsia="Times New Roman" w:hAnsi="Times New Roman" w:cs="Times New Roman"/>
          <w:sz w:val="28"/>
          <w:szCs w:val="28"/>
        </w:rPr>
        <w:t>жилищно</w:t>
      </w:r>
      <w:proofErr w:type="spellEnd"/>
      <w:r w:rsidR="005542E0" w:rsidRPr="005542E0">
        <w:rPr>
          <w:rFonts w:ascii="Times New Roman" w:eastAsia="Times New Roman" w:hAnsi="Times New Roman" w:cs="Times New Roman"/>
          <w:sz w:val="28"/>
          <w:szCs w:val="28"/>
        </w:rPr>
        <w:t xml:space="preserve"> – коммунального комплекса) или приобретенных (предоставленных) для жилищного строительства</w:t>
      </w:r>
      <w:r w:rsidR="00F633D0">
        <w:rPr>
          <w:rFonts w:ascii="Times New Roman" w:hAnsi="Times New Roman" w:cs="Times New Roman"/>
          <w:sz w:val="28"/>
          <w:szCs w:val="28"/>
        </w:rPr>
        <w:t xml:space="preserve"> (</w:t>
      </w:r>
      <w:r w:rsidR="005542E0" w:rsidRPr="005542E0">
        <w:rPr>
          <w:rFonts w:ascii="Times New Roman" w:hAnsi="Times New Roman" w:cs="Times New Roman"/>
          <w:sz w:val="28"/>
          <w:szCs w:val="28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DD0531" w:rsidRPr="005542E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F1DC4" w:rsidRDefault="00EF1DC4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решение вступает в силу </w:t>
      </w:r>
      <w:r w:rsidR="00F633D0">
        <w:rPr>
          <w:rFonts w:ascii="Times New Roman" w:hAnsi="Times New Roman" w:cs="Times New Roman"/>
          <w:sz w:val="28"/>
          <w:szCs w:val="28"/>
        </w:rPr>
        <w:t xml:space="preserve">после опубликования и распространяется на </w:t>
      </w:r>
      <w:proofErr w:type="gramStart"/>
      <w:r w:rsidR="00F633D0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F633D0">
        <w:rPr>
          <w:rFonts w:ascii="Times New Roman" w:hAnsi="Times New Roman" w:cs="Times New Roman"/>
          <w:sz w:val="28"/>
          <w:szCs w:val="28"/>
        </w:rPr>
        <w:t xml:space="preserve"> возникшие с 1 января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636" w:rsidRDefault="00EF1DC4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5636">
        <w:rPr>
          <w:rFonts w:ascii="Times New Roman" w:hAnsi="Times New Roman" w:cs="Times New Roman"/>
          <w:sz w:val="28"/>
          <w:szCs w:val="28"/>
        </w:rPr>
        <w:t xml:space="preserve">.Настоящее решение опубликовать на информационном стенде и официальном сайте Администрации сельского поселения </w:t>
      </w:r>
      <w:r w:rsidR="00EE43E6">
        <w:rPr>
          <w:rFonts w:ascii="Times New Roman" w:hAnsi="Times New Roman" w:cs="Times New Roman"/>
          <w:sz w:val="28"/>
          <w:szCs w:val="28"/>
        </w:rPr>
        <w:t>Тангатаровский</w:t>
      </w:r>
      <w:r w:rsidR="000F563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Башкортостан.</w:t>
      </w:r>
    </w:p>
    <w:p w:rsidR="000F5636" w:rsidRDefault="000F5636" w:rsidP="00D571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636" w:rsidRPr="000F5636" w:rsidRDefault="000F5636" w:rsidP="00EE4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___________</w:t>
      </w:r>
      <w:r w:rsidR="00EE43E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E43E6">
        <w:rPr>
          <w:rFonts w:ascii="Times New Roman" w:hAnsi="Times New Roman" w:cs="Times New Roman"/>
          <w:sz w:val="28"/>
          <w:szCs w:val="28"/>
        </w:rPr>
        <w:t>А.А.Тухбатуллина</w:t>
      </w:r>
      <w:proofErr w:type="spellEnd"/>
    </w:p>
    <w:sectPr w:rsidR="000F5636" w:rsidRPr="000F5636" w:rsidSect="00CE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71AA"/>
    <w:rsid w:val="000F5636"/>
    <w:rsid w:val="00193CEF"/>
    <w:rsid w:val="0045055A"/>
    <w:rsid w:val="005041B6"/>
    <w:rsid w:val="00504E22"/>
    <w:rsid w:val="005542E0"/>
    <w:rsid w:val="006F1E53"/>
    <w:rsid w:val="00703125"/>
    <w:rsid w:val="00845CE3"/>
    <w:rsid w:val="008C219E"/>
    <w:rsid w:val="00AA7A50"/>
    <w:rsid w:val="00CE59E7"/>
    <w:rsid w:val="00D571AA"/>
    <w:rsid w:val="00DD0531"/>
    <w:rsid w:val="00E612CB"/>
    <w:rsid w:val="00EE43E6"/>
    <w:rsid w:val="00EF1DC4"/>
    <w:rsid w:val="00F6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СП Тангатаровский</cp:lastModifiedBy>
  <cp:revision>8</cp:revision>
  <cp:lastPrinted>2019-11-01T06:28:00Z</cp:lastPrinted>
  <dcterms:created xsi:type="dcterms:W3CDTF">2020-03-19T07:26:00Z</dcterms:created>
  <dcterms:modified xsi:type="dcterms:W3CDTF">2020-03-19T10:12:00Z</dcterms:modified>
</cp:coreProperties>
</file>