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604"/>
        <w:tblW w:w="5778" w:type="dxa"/>
        <w:tblLook w:val="04A0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r w:rsidRPr="008736AC">
              <w:rPr>
                <w:b/>
              </w:rPr>
              <w:t>Приложение № 8</w:t>
            </w:r>
          </w:p>
          <w:p w:rsidR="0015163E" w:rsidRDefault="008D2C84" w:rsidP="009D7AF4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3C390B">
              <w:t xml:space="preserve">к </w:t>
            </w:r>
            <w:r>
              <w:t xml:space="preserve">постановлению </w:t>
            </w:r>
            <w:r w:rsidRPr="00150F92">
              <w:t xml:space="preserve"> </w:t>
            </w:r>
            <w:r>
              <w:t>главы А</w:t>
            </w:r>
            <w:r w:rsidRPr="00150F92">
              <w:t xml:space="preserve">дминистрации сельского поселения </w:t>
            </w:r>
            <w:r w:rsidR="00ED0D43">
              <w:t xml:space="preserve"> Тангатаровский </w:t>
            </w:r>
            <w:r w:rsidRPr="00150F92">
              <w:t xml:space="preserve"> сельсовет муниципального района Бураевский район Республики Башкортостан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3E2AB9">
              <w:t xml:space="preserve">от </w:t>
            </w:r>
            <w:r w:rsidR="003C3BCC">
              <w:t xml:space="preserve"> 03 ноября </w:t>
            </w:r>
            <w:r w:rsidRPr="003E2AB9">
              <w:t>201</w:t>
            </w:r>
            <w:r>
              <w:t>7</w:t>
            </w:r>
            <w:r w:rsidRPr="003E2AB9">
              <w:t xml:space="preserve"> г.  № </w:t>
            </w:r>
            <w:r w:rsidR="003C3BCC">
              <w:t>45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</w:pP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15163E" w:rsidRPr="0054368A">
        <w:rPr>
          <w:sz w:val="28"/>
        </w:rPr>
        <w:t>Администраци</w:t>
      </w:r>
      <w:r w:rsidR="0015163E">
        <w:rPr>
          <w:sz w:val="28"/>
        </w:rPr>
        <w:t>и</w:t>
      </w:r>
      <w:r w:rsidR="0015163E" w:rsidRPr="0054368A">
        <w:rPr>
          <w:sz w:val="28"/>
        </w:rPr>
        <w:t xml:space="preserve"> сельского поселения </w:t>
      </w:r>
      <w:r w:rsidR="00ED0D43">
        <w:rPr>
          <w:sz w:val="28"/>
        </w:rPr>
        <w:t>Тангатаровский</w:t>
      </w:r>
      <w:r w:rsidR="0015163E" w:rsidRPr="0054368A">
        <w:rPr>
          <w:sz w:val="28"/>
        </w:rPr>
        <w:t xml:space="preserve"> сельсовет муниципального района </w:t>
      </w:r>
      <w:r w:rsidR="008D2C84">
        <w:rPr>
          <w:sz w:val="28"/>
        </w:rPr>
        <w:t>Бураевский</w:t>
      </w:r>
      <w:r w:rsidR="0015163E" w:rsidRPr="0054368A">
        <w:rPr>
          <w:sz w:val="28"/>
        </w:rPr>
        <w:t xml:space="preserve"> район Республики Башкортостан</w:t>
      </w:r>
      <w:r w:rsidR="00AD6070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 xml:space="preserve">(далее </w:t>
      </w:r>
      <w:r w:rsidR="00114D6B"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</w:t>
      </w:r>
      <w:r w:rsidR="008D2C84" w:rsidRPr="008D2C84">
        <w:rPr>
          <w:sz w:val="28"/>
          <w:szCs w:val="28"/>
        </w:rPr>
        <w:t>Назначение Ответственного лица, закрепление за ним определенных полномочий и обязанностей производится распоряжением Главы сельского поселения.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1.3. </w:t>
      </w:r>
      <w:proofErr w:type="gramStart"/>
      <w:r w:rsidRPr="00D3136D">
        <w:rPr>
          <w:sz w:val="28"/>
          <w:szCs w:val="28"/>
        </w:rPr>
        <w:t>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  <w:proofErr w:type="gramEnd"/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="00114D6B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proofErr w:type="gramStart"/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</w:t>
      </w:r>
      <w:proofErr w:type="gramEnd"/>
      <w:r w:rsidRPr="00D3136D">
        <w:rPr>
          <w:sz w:val="28"/>
          <w:szCs w:val="28"/>
        </w:rPr>
        <w:t xml:space="preserve">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квалификации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2.8. Организация приема и обработки (рассмотрения, подготовки ответов) </w:t>
      </w:r>
      <w:r w:rsidRPr="00D3136D">
        <w:rPr>
          <w:sz w:val="28"/>
          <w:szCs w:val="28"/>
        </w:rPr>
        <w:lastRenderedPageBreak/>
        <w:t>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</w:t>
      </w:r>
      <w:proofErr w:type="gramStart"/>
      <w:r w:rsidRPr="00D3136D">
        <w:rPr>
          <w:sz w:val="28"/>
          <w:szCs w:val="28"/>
        </w:rPr>
        <w:t>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</w:t>
      </w:r>
      <w:proofErr w:type="gramEnd"/>
      <w:r w:rsidRPr="00D3136D">
        <w:rPr>
          <w:sz w:val="28"/>
          <w:szCs w:val="28"/>
        </w:rPr>
        <w:t xml:space="preserve"> Предоставление </w:t>
      </w:r>
      <w:r w:rsidR="00AD6070">
        <w:rPr>
          <w:sz w:val="28"/>
          <w:szCs w:val="28"/>
        </w:rPr>
        <w:t>Главе Администрации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837790">
        <w:rPr>
          <w:rStyle w:val="a9"/>
        </w:rPr>
        <w:t xml:space="preserve"> 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</w:t>
      </w:r>
      <w:proofErr w:type="gramStart"/>
      <w:r w:rsidRPr="00D3136D">
        <w:rPr>
          <w:sz w:val="28"/>
          <w:szCs w:val="28"/>
        </w:rPr>
        <w:t>контроля за</w:t>
      </w:r>
      <w:proofErr w:type="gramEnd"/>
      <w:r w:rsidRPr="00D3136D">
        <w:rPr>
          <w:sz w:val="28"/>
          <w:szCs w:val="28"/>
        </w:rPr>
        <w:t xml:space="preserve">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2.13. Организация в установленном </w:t>
      </w:r>
      <w:proofErr w:type="gramStart"/>
      <w:r w:rsidRPr="00D3136D">
        <w:rPr>
          <w:sz w:val="28"/>
          <w:szCs w:val="28"/>
        </w:rPr>
        <w:t>порядке</w:t>
      </w:r>
      <w:proofErr w:type="gramEnd"/>
      <w:r w:rsidRPr="00D3136D">
        <w:rPr>
          <w:sz w:val="28"/>
          <w:szCs w:val="28"/>
        </w:rPr>
        <w:t xml:space="preserve">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решения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</w:r>
      <w:proofErr w:type="gramStart"/>
      <w:r w:rsidRPr="00D3136D">
        <w:rPr>
          <w:sz w:val="28"/>
          <w:szCs w:val="28"/>
        </w:rPr>
        <w:t>Ответственный</w:t>
      </w:r>
      <w:proofErr w:type="gramEnd"/>
      <w:r w:rsidRPr="00D3136D">
        <w:rPr>
          <w:sz w:val="28"/>
          <w:szCs w:val="28"/>
        </w:rPr>
        <w:t xml:space="preserve">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>3.1</w:t>
      </w:r>
      <w:proofErr w:type="gramStart"/>
      <w:r w:rsidRPr="00D3136D">
        <w:t xml:space="preserve"> П</w:t>
      </w:r>
      <w:proofErr w:type="gramEnd"/>
      <w:r w:rsidRPr="00D3136D">
        <w:t xml:space="preserve">ри назначении ознакомится с утвержденными локальными актами </w:t>
      </w:r>
      <w:r w:rsidR="00837790">
        <w:t xml:space="preserve">Оператора </w:t>
      </w:r>
      <w:r w:rsidRPr="00D3136D">
        <w:t xml:space="preserve">и уведомлением об обработке персональных данных, поданным в Управление </w:t>
      </w:r>
      <w:proofErr w:type="spellStart"/>
      <w:r w:rsidRPr="00D3136D">
        <w:t>Роскомнадзор</w:t>
      </w:r>
      <w:r w:rsidR="00827D1E">
        <w:t>а</w:t>
      </w:r>
      <w:proofErr w:type="spellEnd"/>
      <w:r w:rsidRPr="00D3136D">
        <w:t xml:space="preserve"> по Республике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</w:t>
      </w:r>
      <w:proofErr w:type="gramStart"/>
      <w:r w:rsidRPr="00D3136D">
        <w:t xml:space="preserve"> З</w:t>
      </w:r>
      <w:proofErr w:type="gramEnd"/>
      <w:r w:rsidRPr="00D3136D">
        <w:t>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3.3</w:t>
      </w:r>
      <w:proofErr w:type="gramStart"/>
      <w:r w:rsidRPr="00D3136D">
        <w:t xml:space="preserve"> П</w:t>
      </w:r>
      <w:proofErr w:type="gramEnd"/>
      <w:r w:rsidRPr="00D3136D">
        <w:t xml:space="preserve">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</w:t>
      </w:r>
      <w:proofErr w:type="gramStart"/>
      <w:r w:rsidRPr="00D3136D">
        <w:t xml:space="preserve"> О</w:t>
      </w:r>
      <w:proofErr w:type="gramEnd"/>
      <w:r w:rsidRPr="00D3136D">
        <w:t>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</w:t>
      </w:r>
      <w:proofErr w:type="gramStart"/>
      <w:r w:rsidRPr="00D3136D">
        <w:t xml:space="preserve"> Л</w:t>
      </w:r>
      <w:proofErr w:type="gramEnd"/>
      <w:r w:rsidRPr="00D3136D">
        <w:t>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proofErr w:type="gramStart"/>
      <w:r w:rsidRPr="00D3136D">
        <w:rPr>
          <w:sz w:val="28"/>
          <w:szCs w:val="28"/>
        </w:rPr>
        <w:t>Ответственный</w:t>
      </w:r>
      <w:proofErr w:type="gramEnd"/>
      <w:r w:rsidRPr="00D3136D">
        <w:rPr>
          <w:sz w:val="28"/>
          <w:szCs w:val="28"/>
        </w:rPr>
        <w:t xml:space="preserve">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  <w:r w:rsidR="00C54377">
        <w:rPr>
          <w:sz w:val="28"/>
          <w:szCs w:val="28"/>
        </w:rPr>
        <w:t xml:space="preserve">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proofErr w:type="gramStart"/>
      <w:r w:rsidRPr="00D3136D">
        <w:rPr>
          <w:sz w:val="28"/>
          <w:szCs w:val="28"/>
        </w:rPr>
        <w:t xml:space="preserve"> Т</w:t>
      </w:r>
      <w:proofErr w:type="gramEnd"/>
      <w:r w:rsidRPr="00D3136D">
        <w:rPr>
          <w:sz w:val="28"/>
          <w:szCs w:val="28"/>
        </w:rPr>
        <w:t xml:space="preserve">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Ответственное лицо несет персональную ответственность </w:t>
      </w:r>
      <w:proofErr w:type="gramStart"/>
      <w:r w:rsidRPr="00D3136D">
        <w:rPr>
          <w:sz w:val="28"/>
          <w:szCs w:val="28"/>
        </w:rPr>
        <w:t>за</w:t>
      </w:r>
      <w:proofErr w:type="gramEnd"/>
      <w:r w:rsidRPr="00D3136D">
        <w:rPr>
          <w:sz w:val="28"/>
          <w:szCs w:val="28"/>
        </w:rPr>
        <w:t>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</w:t>
      </w:r>
      <w:bookmarkStart w:id="1" w:name="_GoBack"/>
      <w:bookmarkEnd w:id="1"/>
      <w:r w:rsidRPr="00D3136D">
        <w:rPr>
          <w:sz w:val="28"/>
          <w:szCs w:val="28"/>
        </w:rPr>
        <w:t>по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</w:t>
      </w:r>
      <w:proofErr w:type="gramStart"/>
      <w:r w:rsidRPr="00D3136D">
        <w:rPr>
          <w:i/>
          <w:sz w:val="28"/>
          <w:szCs w:val="28"/>
        </w:rPr>
        <w:t>н(</w:t>
      </w:r>
      <w:proofErr w:type="gramEnd"/>
      <w:r w:rsidRPr="00D3136D">
        <w:rPr>
          <w:i/>
          <w:sz w:val="28"/>
          <w:szCs w:val="28"/>
        </w:rPr>
        <w:t>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97" w:rsidRDefault="005C2697">
      <w:r>
        <w:separator/>
      </w:r>
    </w:p>
  </w:endnote>
  <w:endnote w:type="continuationSeparator" w:id="0">
    <w:p w:rsidR="005C2697" w:rsidRDefault="005C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97" w:rsidRDefault="005C2697">
      <w:r>
        <w:separator/>
      </w:r>
    </w:p>
  </w:footnote>
  <w:footnote w:type="continuationSeparator" w:id="0">
    <w:p w:rsidR="005C2697" w:rsidRDefault="005C2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090E2B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3C3BCC">
      <w:rPr>
        <w:noProof/>
      </w:rPr>
      <w:t>5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3541"/>
    <w:rsid w:val="0000498D"/>
    <w:rsid w:val="00007364"/>
    <w:rsid w:val="000170C1"/>
    <w:rsid w:val="00024D5A"/>
    <w:rsid w:val="0002744E"/>
    <w:rsid w:val="00032D7B"/>
    <w:rsid w:val="000401A1"/>
    <w:rsid w:val="0004280F"/>
    <w:rsid w:val="00053A1B"/>
    <w:rsid w:val="00074796"/>
    <w:rsid w:val="00081F64"/>
    <w:rsid w:val="00090E2B"/>
    <w:rsid w:val="000A4CF7"/>
    <w:rsid w:val="000B26E3"/>
    <w:rsid w:val="000D5785"/>
    <w:rsid w:val="000E093D"/>
    <w:rsid w:val="000E4EC9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622C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56B57"/>
    <w:rsid w:val="00374F89"/>
    <w:rsid w:val="00377AD6"/>
    <w:rsid w:val="00382305"/>
    <w:rsid w:val="0038540A"/>
    <w:rsid w:val="003933B8"/>
    <w:rsid w:val="00393D98"/>
    <w:rsid w:val="00396BC1"/>
    <w:rsid w:val="00397190"/>
    <w:rsid w:val="003A3133"/>
    <w:rsid w:val="003A60F0"/>
    <w:rsid w:val="003B1790"/>
    <w:rsid w:val="003B7D0D"/>
    <w:rsid w:val="003C3BCC"/>
    <w:rsid w:val="003D2250"/>
    <w:rsid w:val="003D6A2B"/>
    <w:rsid w:val="0040531D"/>
    <w:rsid w:val="0040660E"/>
    <w:rsid w:val="00413CC3"/>
    <w:rsid w:val="004163D2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520C20"/>
    <w:rsid w:val="0052315E"/>
    <w:rsid w:val="00527B84"/>
    <w:rsid w:val="00527E23"/>
    <w:rsid w:val="005314DF"/>
    <w:rsid w:val="00532407"/>
    <w:rsid w:val="00553799"/>
    <w:rsid w:val="00553FBC"/>
    <w:rsid w:val="0057001D"/>
    <w:rsid w:val="00570F19"/>
    <w:rsid w:val="005739A7"/>
    <w:rsid w:val="00593585"/>
    <w:rsid w:val="00597D9E"/>
    <w:rsid w:val="005A79B5"/>
    <w:rsid w:val="005B0EF9"/>
    <w:rsid w:val="005B3E36"/>
    <w:rsid w:val="005B3ED7"/>
    <w:rsid w:val="005C2697"/>
    <w:rsid w:val="005C5504"/>
    <w:rsid w:val="005D2958"/>
    <w:rsid w:val="005D5BFB"/>
    <w:rsid w:val="005D7A2B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821EE"/>
    <w:rsid w:val="006A08D0"/>
    <w:rsid w:val="006A0E56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D2C8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5C6E"/>
    <w:rsid w:val="00967CEA"/>
    <w:rsid w:val="009A059E"/>
    <w:rsid w:val="009B120E"/>
    <w:rsid w:val="009D6203"/>
    <w:rsid w:val="009F5D34"/>
    <w:rsid w:val="00A011D5"/>
    <w:rsid w:val="00A04FEB"/>
    <w:rsid w:val="00A34CAE"/>
    <w:rsid w:val="00A357DD"/>
    <w:rsid w:val="00A40E67"/>
    <w:rsid w:val="00A43541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A1A2D"/>
    <w:rsid w:val="00BB599C"/>
    <w:rsid w:val="00BE2A1B"/>
    <w:rsid w:val="00C000CE"/>
    <w:rsid w:val="00C111DA"/>
    <w:rsid w:val="00C11ABA"/>
    <w:rsid w:val="00C242B9"/>
    <w:rsid w:val="00C44AC0"/>
    <w:rsid w:val="00C50333"/>
    <w:rsid w:val="00C53290"/>
    <w:rsid w:val="00C54377"/>
    <w:rsid w:val="00C6324F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B270A"/>
    <w:rsid w:val="00DC22E9"/>
    <w:rsid w:val="00DE25E9"/>
    <w:rsid w:val="00DE3278"/>
    <w:rsid w:val="00E00AFB"/>
    <w:rsid w:val="00E06ED8"/>
    <w:rsid w:val="00E17CF4"/>
    <w:rsid w:val="00E309B6"/>
    <w:rsid w:val="00E4596D"/>
    <w:rsid w:val="00E51DC7"/>
    <w:rsid w:val="00E75EF1"/>
    <w:rsid w:val="00E871DB"/>
    <w:rsid w:val="00E87377"/>
    <w:rsid w:val="00E875D2"/>
    <w:rsid w:val="00EC47A0"/>
    <w:rsid w:val="00ED0D43"/>
    <w:rsid w:val="00EE4917"/>
    <w:rsid w:val="00EE4B0D"/>
    <w:rsid w:val="00EF0B37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5C8C-98DC-4826-B1C3-2F530585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СП Тангатаровский</cp:lastModifiedBy>
  <cp:revision>32</cp:revision>
  <cp:lastPrinted>2017-11-07T04:54:00Z</cp:lastPrinted>
  <dcterms:created xsi:type="dcterms:W3CDTF">2013-06-26T15:32:00Z</dcterms:created>
  <dcterms:modified xsi:type="dcterms:W3CDTF">2017-11-07T04:55:00Z</dcterms:modified>
</cp:coreProperties>
</file>