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5" w:rsidRDefault="00623BE5" w:rsidP="00623BE5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336FA7">
        <w:rPr>
          <w:b/>
          <w:sz w:val="28"/>
          <w:szCs w:val="28"/>
        </w:rPr>
        <w:t>Тангатаровский сельсовет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336FA7">
        <w:rPr>
          <w:b/>
          <w:sz w:val="28"/>
          <w:szCs w:val="28"/>
        </w:rPr>
        <w:t xml:space="preserve">Бураевский </w:t>
      </w:r>
      <w:r>
        <w:rPr>
          <w:b/>
          <w:sz w:val="28"/>
          <w:szCs w:val="28"/>
        </w:rPr>
        <w:t xml:space="preserve"> район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CE277E">
        <w:rPr>
          <w:rFonts w:ascii="Times New Roman" w:hAnsi="Times New Roman" w:cs="Times New Roman"/>
          <w:sz w:val="28"/>
        </w:rPr>
        <w:t xml:space="preserve">Тангатаровский сельсовет 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CE277E">
        <w:rPr>
          <w:rFonts w:ascii="Times New Roman" w:hAnsi="Times New Roman" w:cs="Times New Roman"/>
          <w:sz w:val="28"/>
        </w:rPr>
        <w:t xml:space="preserve">Бураевский 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CE277E">
        <w:rPr>
          <w:rFonts w:ascii="Times New Roman" w:hAnsi="Times New Roman" w:cs="Times New Roman"/>
          <w:sz w:val="28"/>
        </w:rPr>
        <w:t xml:space="preserve">Тангатаровский сельсовет 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="00CE277E">
        <w:rPr>
          <w:rFonts w:ascii="Times New Roman" w:hAnsi="Times New Roman" w:cs="Times New Roman"/>
          <w:sz w:val="28"/>
        </w:rPr>
        <w:t xml:space="preserve"> Бураевский 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23BE5" w:rsidRDefault="00623BE5" w:rsidP="00623BE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</w:t>
      </w:r>
      <w:r>
        <w:rPr>
          <w:bCs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заявления.»;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EE7972" w:rsidRDefault="00623BE5" w:rsidP="00263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</w:t>
      </w:r>
      <w:r w:rsidR="002637A5">
        <w:rPr>
          <w:sz w:val="28"/>
          <w:szCs w:val="28"/>
        </w:rPr>
        <w:t>после его государственной регистрации на информационном стенде и на официальном сайте администрации сельского поселения Тангатаровский сельсовет.</w:t>
      </w:r>
    </w:p>
    <w:p w:rsidR="00CE277E" w:rsidRDefault="00CE277E" w:rsidP="00263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4AA" w:rsidRDefault="00D254AA" w:rsidP="00D254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                                                                                   Совета    сельского поселения    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Р.Ф.Хаматнурова</w:t>
      </w:r>
      <w:proofErr w:type="spellEnd"/>
      <w:r>
        <w:rPr>
          <w:b/>
          <w:sz w:val="28"/>
          <w:szCs w:val="28"/>
        </w:rPr>
        <w:t xml:space="preserve">   </w:t>
      </w:r>
    </w:p>
    <w:p w:rsidR="00D254AA" w:rsidRDefault="00D254AA" w:rsidP="00D254AA">
      <w:pPr>
        <w:jc w:val="both"/>
        <w:rPr>
          <w:b/>
          <w:sz w:val="28"/>
          <w:szCs w:val="28"/>
        </w:rPr>
      </w:pPr>
    </w:p>
    <w:p w:rsidR="00CE277E" w:rsidRDefault="00CE277E" w:rsidP="00263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E277E" w:rsidSect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E5"/>
    <w:rsid w:val="002637A5"/>
    <w:rsid w:val="00336FA7"/>
    <w:rsid w:val="00584D5C"/>
    <w:rsid w:val="00623BE5"/>
    <w:rsid w:val="006630F0"/>
    <w:rsid w:val="008513B6"/>
    <w:rsid w:val="00CE277E"/>
    <w:rsid w:val="00D254AA"/>
    <w:rsid w:val="00D446E0"/>
    <w:rsid w:val="00E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</Words>
  <Characters>6615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СП Тангатаровский</cp:lastModifiedBy>
  <cp:revision>10</cp:revision>
  <dcterms:created xsi:type="dcterms:W3CDTF">2017-07-13T11:00:00Z</dcterms:created>
  <dcterms:modified xsi:type="dcterms:W3CDTF">2017-07-20T10:38:00Z</dcterms:modified>
</cp:coreProperties>
</file>